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580B0" w14:textId="77777777" w:rsidR="00050493" w:rsidRPr="00050493" w:rsidRDefault="00050493" w:rsidP="00050493">
      <w:pPr>
        <w:shd w:val="clear" w:color="auto" w:fill="FFFFFF"/>
        <w:spacing w:after="200" w:line="240" w:lineRule="auto"/>
        <w:jc w:val="center"/>
        <w:rPr>
          <w:rFonts w:ascii="Calibri" w:eastAsia="Times New Roman" w:hAnsi="Calibri" w:cs="Times New Roman"/>
          <w:color w:val="000000"/>
          <w:sz w:val="24"/>
          <w:szCs w:val="24"/>
          <w:lang w:eastAsia="nl-NL"/>
        </w:rPr>
      </w:pPr>
      <w:r w:rsidRPr="00050493">
        <w:rPr>
          <w:rFonts w:ascii="Times New Roman" w:eastAsia="Times New Roman" w:hAnsi="Times New Roman" w:cs="Times New Roman"/>
          <w:noProof/>
          <w:color w:val="000000"/>
          <w:sz w:val="48"/>
          <w:szCs w:val="48"/>
          <w:lang w:eastAsia="nl-NL"/>
        </w:rPr>
        <mc:AlternateContent>
          <mc:Choice Requires="wps">
            <w:drawing>
              <wp:inline distT="0" distB="0" distL="0" distR="0" wp14:anchorId="38892C9B" wp14:editId="018100DE">
                <wp:extent cx="4276725" cy="3790950"/>
                <wp:effectExtent l="0" t="0" r="0" b="0"/>
                <wp:docPr id="1" name="Rechthoek 1" descr="https://outlook.live.com/owa/?path=/mail/inbox/r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276725" cy="379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AEDDC" w14:textId="77777777" w:rsidR="00050493" w:rsidRDefault="00050493" w:rsidP="00050493">
                            <w:pPr>
                              <w:jc w:val="center"/>
                            </w:pPr>
                            <w:r w:rsidRPr="00783ECE">
                              <w:rPr>
                                <w:noProof/>
                                <w:sz w:val="48"/>
                                <w:szCs w:val="48"/>
                                <w:lang w:eastAsia="nl-NL"/>
                              </w:rPr>
                              <w:drawing>
                                <wp:inline distT="0" distB="0" distL="0" distR="0" wp14:anchorId="297DF4A9" wp14:editId="601FC88A">
                                  <wp:extent cx="4093845" cy="3628843"/>
                                  <wp:effectExtent l="0" t="0" r="1905" b="0"/>
                                  <wp:docPr id="2" name="Afbeelding 2" descr="De Rozentui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Rozentuin handteke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3845" cy="362884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rect w14:anchorId="38892C9B" id="Rechthoek 1" o:spid="_x0000_s1026" alt="https://outlook.live.com/owa/?path=/mail/inbox/rp" style="width:336.75pt;height:2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bI4AEAAKsDAAAOAAAAZHJzL2Uyb0RvYy54bWysU9uO0zAQfUfiHyy/06Sh3dKo6Wq1q0VI&#10;y0Va+ADXcS4i8ZgZt0n5esZOty3whnix5uIcnzlzsrkd+04cDFILtpDzWSqFsRrK1taF/Pb18c07&#10;KcgrW6oOrCnk0ZC83b5+tRlcbjJooCsNCgaxlA+ukI33Lk8S0o3pFc3AGcvNCrBXnlOskxLVwOh9&#10;l2RpepMMgKVD0IaIqw9TU24jflUZ7T9XFRkvukIyNx9PjOcunMl2o/IalWtafaKh/oFFr1rLj56h&#10;HpRXYo/tX1B9qxEIKj/T0CdQVa02cQaeZp7+Mc1zo5yJs7A45M4y0f+D1Z8Oz+4LBurknkB/J2Hh&#10;vlG2NnfkWD5eqryUEGFojCqZwTxolwyO8jNGSIjRxG74CCVvW+09RFnGCvvwBg8sxqj+8ay+Gb3Q&#10;XFxkq5tVtpRCc+/tap2ul3E/icpfPndI/r2BXoSgkMj8Irw6PJEPdFT+ciW8ZuGx7bq44s7+VuCL&#10;oRLpB8bBL5T7cTfy7RDuoDzyIAiTY9jhHDSAP6UY2C2FpB97hUaK7oNlMdbzxSLYKyaL5SrjBK87&#10;u+uOspqhCumlmMJ7P1ly77Ctm6j5RPeOBazaONqF1Yk3OyJOfHJvsNx1Hm9d/rHtLwAAAP//AwBQ&#10;SwMEFAAGAAgAAAAhAD9bp2/eAAAABQEAAA8AAABkcnMvZG93bnJldi54bWxMj09Lw0AQxe9Cv8My&#10;BS9iNyr9Y8ymSEEsIhTT2vM2OybB7Gya3Sbx2zv2Yi8Dj/d47zfJcrC16LD1lSMFd5MIBFLuTEWF&#10;gt325XYBwgdNRteOUMEPelimo6tEx8b19IFdFgrBJeRjraAMoYml9HmJVvuJa5DY+3Kt1YFlW0jT&#10;6p7LbS3vo2gmra6IF0rd4KrE/Ds7WQV9vun22/dXubnZrx0d18dV9vmm1PV4eH4CEXAI/2H4w2d0&#10;SJnp4E5kvKgV8CPhfNmbzR+mIA4Kpo/zCGSayEv69BcAAP//AwBQSwECLQAUAAYACAAAACEAtoM4&#10;kv4AAADhAQAAEwAAAAAAAAAAAAAAAAAAAAAAW0NvbnRlbnRfVHlwZXNdLnhtbFBLAQItABQABgAI&#10;AAAAIQA4/SH/1gAAAJQBAAALAAAAAAAAAAAAAAAAAC8BAABfcmVscy8ucmVsc1BLAQItABQABgAI&#10;AAAAIQD5pBbI4AEAAKsDAAAOAAAAAAAAAAAAAAAAAC4CAABkcnMvZTJvRG9jLnhtbFBLAQItABQA&#10;BgAIAAAAIQA/W6dv3gAAAAUBAAAPAAAAAAAAAAAAAAAAADoEAABkcnMvZG93bnJldi54bWxQSwUG&#10;AAAAAAQABADzAAAARQUAAAAA&#10;" filled="f" stroked="f">
                <o:lock v:ext="edit" aspectratio="t"/>
                <v:textbox>
                  <w:txbxContent>
                    <w:p w14:paraId="4D0AEDDC" w14:textId="77777777" w:rsidR="00050493" w:rsidRDefault="00050493" w:rsidP="00050493">
                      <w:pPr>
                        <w:jc w:val="center"/>
                      </w:pPr>
                      <w:r w:rsidRPr="00783ECE">
                        <w:rPr>
                          <w:noProof/>
                          <w:sz w:val="48"/>
                          <w:szCs w:val="48"/>
                          <w:lang w:eastAsia="nl-NL"/>
                        </w:rPr>
                        <w:drawing>
                          <wp:inline distT="0" distB="0" distL="0" distR="0" wp14:anchorId="297DF4A9" wp14:editId="601FC88A">
                            <wp:extent cx="4093845" cy="3628843"/>
                            <wp:effectExtent l="0" t="0" r="1905" b="0"/>
                            <wp:docPr id="2" name="Afbeelding 2" descr="De Rozentui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Rozentuin handteke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3845" cy="3628843"/>
                                    </a:xfrm>
                                    <a:prstGeom prst="rect">
                                      <a:avLst/>
                                    </a:prstGeom>
                                    <a:noFill/>
                                    <a:ln>
                                      <a:noFill/>
                                    </a:ln>
                                  </pic:spPr>
                                </pic:pic>
                              </a:graphicData>
                            </a:graphic>
                          </wp:inline>
                        </w:drawing>
                      </w:r>
                    </w:p>
                  </w:txbxContent>
                </v:textbox>
                <w10:anchorlock/>
              </v:rect>
            </w:pict>
          </mc:Fallback>
        </mc:AlternateContent>
      </w:r>
    </w:p>
    <w:p w14:paraId="3156C4DE" w14:textId="77777777" w:rsidR="00050493" w:rsidRPr="00050493" w:rsidRDefault="00050493" w:rsidP="00050493">
      <w:pPr>
        <w:shd w:val="clear" w:color="auto" w:fill="FFFFFF"/>
        <w:spacing w:after="20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48"/>
          <w:szCs w:val="48"/>
          <w:lang w:eastAsia="nl-NL"/>
        </w:rPr>
        <w:t> </w:t>
      </w:r>
    </w:p>
    <w:p w14:paraId="68CB45D3" w14:textId="77777777" w:rsidR="00050493" w:rsidRPr="00050493" w:rsidRDefault="00050493" w:rsidP="00050493">
      <w:pPr>
        <w:shd w:val="clear" w:color="auto" w:fill="FFFFFF"/>
        <w:spacing w:after="200" w:line="240" w:lineRule="auto"/>
        <w:jc w:val="center"/>
        <w:rPr>
          <w:rFonts w:ascii="Calibri" w:eastAsia="Times New Roman" w:hAnsi="Calibri" w:cs="Times New Roman"/>
          <w:color w:val="000000"/>
          <w:sz w:val="24"/>
          <w:szCs w:val="24"/>
          <w:lang w:eastAsia="nl-NL"/>
        </w:rPr>
      </w:pPr>
      <w:r w:rsidRPr="00050493">
        <w:rPr>
          <w:rFonts w:ascii="Bradley Hand ITC" w:eastAsia="Times New Roman" w:hAnsi="Bradley Hand ITC" w:cs="Times New Roman"/>
          <w:b/>
          <w:bCs/>
          <w:color w:val="000000"/>
          <w:sz w:val="48"/>
          <w:szCs w:val="48"/>
          <w:lang w:eastAsia="nl-NL"/>
        </w:rPr>
        <w:t>HUISREGELS BUITENSCHOOLSE OPVANG</w:t>
      </w:r>
    </w:p>
    <w:p w14:paraId="59428CF0" w14:textId="77777777" w:rsidR="00050493" w:rsidRPr="00050493" w:rsidRDefault="00050493" w:rsidP="00050493">
      <w:pPr>
        <w:shd w:val="clear" w:color="auto" w:fill="FFFFFF"/>
        <w:spacing w:after="200" w:line="240" w:lineRule="auto"/>
        <w:jc w:val="center"/>
        <w:rPr>
          <w:rFonts w:ascii="Calibri" w:eastAsia="Times New Roman" w:hAnsi="Calibri" w:cs="Times New Roman"/>
          <w:color w:val="000000"/>
          <w:sz w:val="24"/>
          <w:szCs w:val="24"/>
          <w:lang w:eastAsia="nl-NL"/>
        </w:rPr>
      </w:pPr>
      <w:r w:rsidRPr="00050493">
        <w:rPr>
          <w:rFonts w:ascii="Bradley Hand ITC" w:eastAsia="Times New Roman" w:hAnsi="Bradley Hand ITC" w:cs="Times New Roman"/>
          <w:b/>
          <w:bCs/>
          <w:color w:val="000000"/>
          <w:sz w:val="48"/>
          <w:szCs w:val="48"/>
          <w:lang w:eastAsia="nl-NL"/>
        </w:rPr>
        <w:t>“DE ROZENTUIN”</w:t>
      </w:r>
    </w:p>
    <w:p w14:paraId="6925B27E" w14:textId="77777777" w:rsidR="00050493" w:rsidRPr="00050493" w:rsidRDefault="00050493" w:rsidP="00050493">
      <w:pPr>
        <w:shd w:val="clear" w:color="auto" w:fill="FFFFFF"/>
        <w:spacing w:after="200" w:line="240" w:lineRule="auto"/>
        <w:jc w:val="center"/>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48"/>
          <w:szCs w:val="48"/>
          <w:lang w:eastAsia="nl-NL"/>
        </w:rPr>
        <w:t> </w:t>
      </w:r>
    </w:p>
    <w:p w14:paraId="663D8DC6" w14:textId="77777777" w:rsidR="00050493" w:rsidRPr="00050493" w:rsidRDefault="00050493" w:rsidP="00050493">
      <w:pPr>
        <w:shd w:val="clear" w:color="auto" w:fill="FFFFFF"/>
        <w:spacing w:after="200" w:line="240" w:lineRule="auto"/>
        <w:jc w:val="center"/>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48"/>
          <w:szCs w:val="48"/>
          <w:lang w:eastAsia="nl-NL"/>
        </w:rPr>
        <w:t> </w:t>
      </w:r>
    </w:p>
    <w:p w14:paraId="6274C463" w14:textId="77777777" w:rsidR="00050493" w:rsidRPr="00050493" w:rsidRDefault="00050493" w:rsidP="00050493">
      <w:pPr>
        <w:shd w:val="clear" w:color="auto" w:fill="FFFFFF"/>
        <w:spacing w:after="20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 </w:t>
      </w:r>
    </w:p>
    <w:p w14:paraId="349EF38A" w14:textId="77777777" w:rsidR="00050493" w:rsidRPr="00050493" w:rsidRDefault="00050493" w:rsidP="00050493">
      <w:pPr>
        <w:shd w:val="clear" w:color="auto" w:fill="FFFFFF"/>
        <w:spacing w:after="20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 </w:t>
      </w:r>
    </w:p>
    <w:p w14:paraId="50F1CC59" w14:textId="77777777" w:rsidR="00050493" w:rsidRPr="00050493" w:rsidRDefault="00050493" w:rsidP="00050493">
      <w:pPr>
        <w:shd w:val="clear" w:color="auto" w:fill="FFFFFF"/>
        <w:spacing w:after="200" w:line="240" w:lineRule="auto"/>
        <w:rPr>
          <w:rFonts w:ascii="Calibri" w:eastAsia="Times New Roman" w:hAnsi="Calibri" w:cs="Times New Roman"/>
          <w:color w:val="000000"/>
          <w:sz w:val="24"/>
          <w:szCs w:val="24"/>
          <w:lang w:eastAsia="nl-NL"/>
        </w:rPr>
      </w:pPr>
      <w:r w:rsidRPr="00050493">
        <w:rPr>
          <w:rFonts w:ascii="Bradley Hand ITC" w:eastAsia="Times New Roman" w:hAnsi="Bradley Hand ITC" w:cs="Times New Roman"/>
          <w:b/>
          <w:bCs/>
          <w:color w:val="000000"/>
          <w:sz w:val="24"/>
          <w:szCs w:val="24"/>
          <w:lang w:eastAsia="nl-NL"/>
        </w:rPr>
        <w:t>Elk mens heeft het recht</w:t>
      </w:r>
    </w:p>
    <w:p w14:paraId="67395CA7" w14:textId="77777777" w:rsidR="00050493" w:rsidRPr="00050493" w:rsidRDefault="00050493" w:rsidP="00050493">
      <w:pPr>
        <w:shd w:val="clear" w:color="auto" w:fill="FFFFFF"/>
        <w:spacing w:after="200" w:line="240" w:lineRule="auto"/>
        <w:rPr>
          <w:rFonts w:ascii="Calibri" w:eastAsia="Times New Roman" w:hAnsi="Calibri" w:cs="Times New Roman"/>
          <w:color w:val="000000"/>
          <w:sz w:val="24"/>
          <w:szCs w:val="24"/>
          <w:lang w:eastAsia="nl-NL"/>
        </w:rPr>
      </w:pPr>
      <w:r w:rsidRPr="00050493">
        <w:rPr>
          <w:rFonts w:ascii="Bradley Hand ITC" w:eastAsia="Times New Roman" w:hAnsi="Bradley Hand ITC" w:cs="Times New Roman"/>
          <w:b/>
          <w:bCs/>
          <w:color w:val="000000"/>
          <w:sz w:val="24"/>
          <w:szCs w:val="24"/>
          <w:lang w:eastAsia="nl-NL"/>
        </w:rPr>
        <w:t>een eigen identiteit te ontwikkelen.</w:t>
      </w:r>
    </w:p>
    <w:p w14:paraId="1EA46935" w14:textId="77777777" w:rsidR="00050493" w:rsidRPr="00050493" w:rsidRDefault="00050493" w:rsidP="00050493">
      <w:pPr>
        <w:shd w:val="clear" w:color="auto" w:fill="FFFFFF"/>
        <w:spacing w:after="200" w:line="240" w:lineRule="auto"/>
        <w:rPr>
          <w:rFonts w:ascii="Calibri" w:eastAsia="Times New Roman" w:hAnsi="Calibri" w:cs="Times New Roman"/>
          <w:color w:val="000000"/>
          <w:sz w:val="24"/>
          <w:szCs w:val="24"/>
          <w:lang w:eastAsia="nl-NL"/>
        </w:rPr>
      </w:pPr>
      <w:r w:rsidRPr="00050493">
        <w:rPr>
          <w:rFonts w:ascii="Bradley Hand ITC" w:eastAsia="Times New Roman" w:hAnsi="Bradley Hand ITC" w:cs="Times New Roman"/>
          <w:b/>
          <w:bCs/>
          <w:color w:val="000000"/>
          <w:sz w:val="24"/>
          <w:szCs w:val="24"/>
          <w:lang w:eastAsia="nl-NL"/>
        </w:rPr>
        <w:t>Jenaplan</w:t>
      </w:r>
    </w:p>
    <w:p w14:paraId="2464D75E" w14:textId="77777777" w:rsidR="00050493" w:rsidRPr="00050493" w:rsidRDefault="00050493" w:rsidP="00050493">
      <w:pPr>
        <w:shd w:val="clear" w:color="auto" w:fill="FFFFFF"/>
        <w:spacing w:after="200" w:line="240" w:lineRule="auto"/>
        <w:jc w:val="center"/>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48"/>
          <w:szCs w:val="48"/>
          <w:lang w:eastAsia="nl-NL"/>
        </w:rPr>
        <w:t> </w:t>
      </w:r>
    </w:p>
    <w:p w14:paraId="2B214928" w14:textId="1E8F618A" w:rsidR="00050493" w:rsidRPr="00050493" w:rsidRDefault="00050493" w:rsidP="00050493">
      <w:pPr>
        <w:shd w:val="clear" w:color="auto" w:fill="FFFFFF"/>
        <w:spacing w:after="20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48"/>
          <w:szCs w:val="48"/>
          <w:lang w:eastAsia="nl-NL"/>
        </w:rPr>
        <w:lastRenderedPageBreak/>
        <w:t> </w:t>
      </w:r>
      <w:r w:rsidRPr="00050493">
        <w:rPr>
          <w:rFonts w:ascii="Cambria" w:eastAsia="Times New Roman" w:hAnsi="Cambria" w:cs="Times New Roman"/>
          <w:b/>
          <w:bCs/>
          <w:color w:val="000000"/>
          <w:sz w:val="24"/>
          <w:szCs w:val="24"/>
          <w:lang w:eastAsia="nl-NL"/>
        </w:rPr>
        <w:t>Indeling</w:t>
      </w:r>
    </w:p>
    <w:p w14:paraId="37005A86" w14:textId="77777777" w:rsidR="00050493" w:rsidRPr="00050493" w:rsidRDefault="00050493" w:rsidP="00050493">
      <w:pPr>
        <w:shd w:val="clear" w:color="auto" w:fill="FFFFFF"/>
        <w:spacing w:after="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In het informatieboekje Buitenschoolse opvang BSO de Rozentuin, wordt uitgebreid aandacht besteed aan verschillende richtlijnen/regels ten aanzien van de buitenschoolse opvang.</w:t>
      </w:r>
    </w:p>
    <w:p w14:paraId="239D9C1A" w14:textId="77777777" w:rsidR="00050493" w:rsidRPr="00050493" w:rsidRDefault="00050493" w:rsidP="00050493">
      <w:pPr>
        <w:shd w:val="clear" w:color="auto" w:fill="FFFFFF"/>
        <w:spacing w:after="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Daarnaast is het van belang om ten aanzien van de dagelijkse gang van zaken een aantal praktische zaken vast te leggen in zogeheten huisregels.</w:t>
      </w:r>
    </w:p>
    <w:p w14:paraId="707A479E" w14:textId="77777777" w:rsidR="00050493" w:rsidRPr="00050493" w:rsidRDefault="00050493" w:rsidP="00050493">
      <w:pPr>
        <w:shd w:val="clear" w:color="auto" w:fill="FFFFFF"/>
        <w:spacing w:after="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Deze huisregels betreffen dus met name de dagelijkse gang van zaken in de BSO en worden samen met informatieboekje verstrekt aan alle ouders/verzorgers.</w:t>
      </w:r>
    </w:p>
    <w:p w14:paraId="1E1A5EC1" w14:textId="77777777" w:rsidR="00050493" w:rsidRPr="00050493" w:rsidRDefault="00050493" w:rsidP="00050493">
      <w:pPr>
        <w:shd w:val="clear" w:color="auto" w:fill="FFFFFF"/>
        <w:spacing w:after="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Een aantal regels wordt samen met de kinderen opgesteld en afgesproken.</w:t>
      </w:r>
    </w:p>
    <w:p w14:paraId="74B1CA62" w14:textId="77777777" w:rsidR="00050493" w:rsidRPr="00050493" w:rsidRDefault="00050493" w:rsidP="00050493">
      <w:pPr>
        <w:shd w:val="clear" w:color="auto" w:fill="FFFFFF"/>
        <w:spacing w:after="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De pedagogisch medewerkers zorgen ervoor dat de kinderen op de hoogte zijn van de voor hen geldende regels en zich daaraan houden.</w:t>
      </w:r>
    </w:p>
    <w:p w14:paraId="63ADFB40" w14:textId="77777777" w:rsidR="00050493" w:rsidRPr="00050493" w:rsidRDefault="00050493" w:rsidP="00050493">
      <w:pPr>
        <w:shd w:val="clear" w:color="auto" w:fill="FFFFFF"/>
        <w:spacing w:after="20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 </w:t>
      </w:r>
    </w:p>
    <w:p w14:paraId="248CA496" w14:textId="77777777" w:rsidR="00050493" w:rsidRPr="00050493" w:rsidRDefault="00050493" w:rsidP="00050493">
      <w:pPr>
        <w:numPr>
          <w:ilvl w:val="0"/>
          <w:numId w:val="1"/>
        </w:numPr>
        <w:shd w:val="clear" w:color="auto" w:fill="FFFFFF"/>
        <w:spacing w:after="200" w:line="240" w:lineRule="auto"/>
        <w:rPr>
          <w:rFonts w:ascii="Calibri" w:eastAsia="Times New Roman" w:hAnsi="Calibri" w:cs="Times New Roman"/>
          <w:color w:val="000000"/>
          <w:lang w:eastAsia="nl-NL"/>
        </w:rPr>
      </w:pPr>
      <w:r w:rsidRPr="00050493">
        <w:rPr>
          <w:rFonts w:ascii="Calibri" w:eastAsia="Times New Roman" w:hAnsi="Calibri" w:cs="Times New Roman"/>
          <w:b/>
          <w:bCs/>
          <w:color w:val="000000"/>
          <w:sz w:val="24"/>
          <w:szCs w:val="24"/>
          <w:lang w:eastAsia="nl-NL"/>
        </w:rPr>
        <w:t>Afmelden</w:t>
      </w:r>
    </w:p>
    <w:p w14:paraId="4292DC45" w14:textId="77777777" w:rsidR="00050493" w:rsidRPr="00050493" w:rsidRDefault="00050493" w:rsidP="00050493">
      <w:pPr>
        <w:shd w:val="clear" w:color="auto" w:fill="FFFFFF"/>
        <w:spacing w:after="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Als een kind om wat voor reden niet op de voor- of naschoolse opvang komt, dient dit tevoren door de ouder/verzorger aan de groepsleiding doorgeven ( tel. num. 0629297979 of mail bsoderozentuin@outlook.com)</w:t>
      </w:r>
    </w:p>
    <w:p w14:paraId="17190B60" w14:textId="77777777" w:rsidR="00050493" w:rsidRPr="00050493" w:rsidRDefault="00050493" w:rsidP="00050493">
      <w:pPr>
        <w:shd w:val="clear" w:color="auto" w:fill="FFFFFF"/>
        <w:spacing w:after="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Als een kind niet verschijnt zonder dat het is afgemeld, wordt er altijd direct contact opgenomen met een van de ouders/verzorgers.</w:t>
      </w:r>
    </w:p>
    <w:p w14:paraId="36D62037" w14:textId="77777777" w:rsidR="00050493" w:rsidRPr="00050493" w:rsidRDefault="00050493" w:rsidP="00050493">
      <w:pPr>
        <w:shd w:val="clear" w:color="auto" w:fill="FFFFFF"/>
        <w:spacing w:after="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 </w:t>
      </w:r>
    </w:p>
    <w:p w14:paraId="4F9EBC9D" w14:textId="45CA7E38" w:rsidR="00050493" w:rsidRPr="00EE28B4" w:rsidRDefault="00050493" w:rsidP="00EE28B4">
      <w:pPr>
        <w:pStyle w:val="Lijstalinea"/>
        <w:numPr>
          <w:ilvl w:val="0"/>
          <w:numId w:val="1"/>
        </w:numPr>
        <w:shd w:val="clear" w:color="auto" w:fill="FFFFFF"/>
        <w:spacing w:after="200" w:line="240" w:lineRule="auto"/>
        <w:rPr>
          <w:rFonts w:ascii="Calibri" w:eastAsia="Times New Roman" w:hAnsi="Calibri" w:cs="Times New Roman"/>
          <w:color w:val="000000"/>
          <w:lang w:eastAsia="nl-NL"/>
        </w:rPr>
      </w:pPr>
      <w:r w:rsidRPr="00EE28B4">
        <w:rPr>
          <w:rFonts w:ascii="Calibri" w:eastAsia="Times New Roman" w:hAnsi="Calibri" w:cs="Times New Roman"/>
          <w:b/>
          <w:bCs/>
          <w:color w:val="000000"/>
          <w:sz w:val="24"/>
          <w:szCs w:val="24"/>
          <w:lang w:eastAsia="nl-NL"/>
        </w:rPr>
        <w:t>Halen en brengen</w:t>
      </w:r>
    </w:p>
    <w:p w14:paraId="17B6BCB0" w14:textId="77777777" w:rsidR="00050493" w:rsidRPr="00050493" w:rsidRDefault="00050493" w:rsidP="00050493">
      <w:pPr>
        <w:shd w:val="clear" w:color="auto" w:fill="FFFFFF"/>
        <w:spacing w:after="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Voor de </w:t>
      </w:r>
      <w:r w:rsidRPr="00050493">
        <w:rPr>
          <w:rFonts w:ascii="Cambria" w:eastAsia="Times New Roman" w:hAnsi="Cambria" w:cs="Times New Roman"/>
          <w:b/>
          <w:bCs/>
          <w:color w:val="000000"/>
          <w:sz w:val="24"/>
          <w:szCs w:val="24"/>
          <w:lang w:eastAsia="nl-NL"/>
        </w:rPr>
        <w:t>Voorschoolse Opvang</w:t>
      </w:r>
      <w:r w:rsidRPr="00050493">
        <w:rPr>
          <w:rFonts w:ascii="Cambria" w:eastAsia="Times New Roman" w:hAnsi="Cambria" w:cs="Times New Roman"/>
          <w:color w:val="000000"/>
          <w:sz w:val="24"/>
          <w:szCs w:val="24"/>
          <w:lang w:eastAsia="nl-NL"/>
        </w:rPr>
        <w:t> kunnen de kinderen vanaf 7:30 uur worden gebracht.</w:t>
      </w:r>
    </w:p>
    <w:p w14:paraId="587163C2" w14:textId="77777777" w:rsidR="00050493" w:rsidRPr="00050493" w:rsidRDefault="00050493" w:rsidP="00050493">
      <w:pPr>
        <w:shd w:val="clear" w:color="auto" w:fill="FFFFFF"/>
        <w:spacing w:after="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De kinderen van groep 1 en 2 worden door de pedagogisch medewerkster om ca. 08:20 naar hun leslokaal gebracht. Leerlingen van groep 3 t/m 8 mogen dan zelf naar hun leslokaal lopen. Als een kind niet wordt gebracht, maar alleen naar school komt, moet dit bij de groepsleiding van de BSO tevoren worden gemeld.</w:t>
      </w:r>
    </w:p>
    <w:p w14:paraId="110CEFAF" w14:textId="77777777" w:rsidR="00050493" w:rsidRPr="00050493" w:rsidRDefault="00050493" w:rsidP="00050493">
      <w:pPr>
        <w:shd w:val="clear" w:color="auto" w:fill="FFFFFF"/>
        <w:spacing w:after="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 </w:t>
      </w:r>
    </w:p>
    <w:p w14:paraId="3853B6C2" w14:textId="77777777" w:rsidR="00050493" w:rsidRPr="00050493" w:rsidRDefault="00050493" w:rsidP="00050493">
      <w:pPr>
        <w:shd w:val="clear" w:color="auto" w:fill="FFFFFF"/>
        <w:spacing w:after="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Voor de </w:t>
      </w:r>
      <w:r w:rsidRPr="00050493">
        <w:rPr>
          <w:rFonts w:ascii="Cambria" w:eastAsia="Times New Roman" w:hAnsi="Cambria" w:cs="Times New Roman"/>
          <w:b/>
          <w:bCs/>
          <w:color w:val="000000"/>
          <w:sz w:val="24"/>
          <w:szCs w:val="24"/>
          <w:lang w:eastAsia="nl-NL"/>
        </w:rPr>
        <w:t>Naschoolse Opvang</w:t>
      </w:r>
      <w:r w:rsidRPr="00050493">
        <w:rPr>
          <w:rFonts w:ascii="Cambria" w:eastAsia="Times New Roman" w:hAnsi="Cambria" w:cs="Times New Roman"/>
          <w:color w:val="000000"/>
          <w:sz w:val="24"/>
          <w:szCs w:val="24"/>
          <w:lang w:eastAsia="nl-NL"/>
        </w:rPr>
        <w:t> geldt het volgende:</w:t>
      </w:r>
    </w:p>
    <w:p w14:paraId="7E97146D" w14:textId="39410B20" w:rsidR="00050493" w:rsidRPr="00050493" w:rsidRDefault="00050493" w:rsidP="00050493">
      <w:pPr>
        <w:shd w:val="clear" w:color="auto" w:fill="FFFFFF"/>
        <w:spacing w:after="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 xml:space="preserve">De kinderen van groep 1, 2 worden door de pedagogisch medewerker van de BSO opgehaald en begeleid naar het BSO-lokaal . Leerlingen van groep </w:t>
      </w:r>
      <w:r w:rsidR="00CF4651">
        <w:rPr>
          <w:rFonts w:ascii="Cambria" w:eastAsia="Times New Roman" w:hAnsi="Cambria" w:cs="Times New Roman"/>
          <w:color w:val="000000"/>
          <w:sz w:val="24"/>
          <w:szCs w:val="24"/>
          <w:lang w:eastAsia="nl-NL"/>
        </w:rPr>
        <w:t>3</w:t>
      </w:r>
      <w:r w:rsidRPr="00050493">
        <w:rPr>
          <w:rFonts w:ascii="Cambria" w:eastAsia="Times New Roman" w:hAnsi="Cambria" w:cs="Times New Roman"/>
          <w:color w:val="000000"/>
          <w:sz w:val="24"/>
          <w:szCs w:val="24"/>
          <w:lang w:eastAsia="nl-NL"/>
        </w:rPr>
        <w:t xml:space="preserve"> t/m 8 mogen dan zelf naar het BSO-lokaal komen. Op dinsdagmiddag zijn er twee groepen</w:t>
      </w:r>
      <w:r w:rsidR="00CF4651">
        <w:rPr>
          <w:rFonts w:ascii="Cambria" w:eastAsia="Times New Roman" w:hAnsi="Cambria" w:cs="Times New Roman"/>
          <w:color w:val="000000"/>
          <w:sz w:val="24"/>
          <w:szCs w:val="24"/>
          <w:lang w:eastAsia="nl-NL"/>
        </w:rPr>
        <w:t>, op maandag is dit incidenteel het geval. Dit is afhankelijk van het aantal kinderen op de desbetreffende dag</w:t>
      </w:r>
      <w:r w:rsidRPr="00050493">
        <w:rPr>
          <w:rFonts w:ascii="Cambria" w:eastAsia="Times New Roman" w:hAnsi="Cambria" w:cs="Times New Roman"/>
          <w:color w:val="000000"/>
          <w:sz w:val="24"/>
          <w:szCs w:val="24"/>
          <w:lang w:eastAsia="nl-NL"/>
        </w:rPr>
        <w:t xml:space="preserve">. De kinderen uit de </w:t>
      </w:r>
      <w:r w:rsidR="00CF4651">
        <w:rPr>
          <w:rFonts w:ascii="Cambria" w:eastAsia="Times New Roman" w:hAnsi="Cambria" w:cs="Times New Roman"/>
          <w:color w:val="000000"/>
          <w:sz w:val="24"/>
          <w:szCs w:val="24"/>
          <w:lang w:eastAsia="nl-NL"/>
        </w:rPr>
        <w:t>midden- en boven</w:t>
      </w:r>
      <w:r w:rsidRPr="00050493">
        <w:rPr>
          <w:rFonts w:ascii="Cambria" w:eastAsia="Times New Roman" w:hAnsi="Cambria" w:cs="Times New Roman"/>
          <w:color w:val="000000"/>
          <w:sz w:val="24"/>
          <w:szCs w:val="24"/>
          <w:lang w:eastAsia="nl-NL"/>
        </w:rPr>
        <w:t>bouw zitten dan</w:t>
      </w:r>
      <w:r w:rsidR="00CF4651">
        <w:rPr>
          <w:rFonts w:ascii="Cambria" w:eastAsia="Times New Roman" w:hAnsi="Cambria" w:cs="Times New Roman"/>
          <w:color w:val="000000"/>
          <w:sz w:val="24"/>
          <w:szCs w:val="24"/>
          <w:lang w:eastAsia="nl-NL"/>
        </w:rPr>
        <w:t xml:space="preserve"> in de keuken en/of een van de onderbouwlokalen</w:t>
      </w:r>
      <w:r w:rsidRPr="00050493">
        <w:rPr>
          <w:rFonts w:ascii="Cambria" w:eastAsia="Times New Roman" w:hAnsi="Cambria" w:cs="Times New Roman"/>
          <w:color w:val="000000"/>
          <w:sz w:val="24"/>
          <w:szCs w:val="24"/>
          <w:lang w:eastAsia="nl-NL"/>
        </w:rPr>
        <w:t>.</w:t>
      </w:r>
    </w:p>
    <w:p w14:paraId="04F7A5A4" w14:textId="77777777" w:rsidR="00050493" w:rsidRPr="00050493" w:rsidRDefault="00050493" w:rsidP="00050493">
      <w:pPr>
        <w:shd w:val="clear" w:color="auto" w:fill="FFFFFF"/>
        <w:spacing w:after="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 </w:t>
      </w:r>
    </w:p>
    <w:p w14:paraId="2B9A4ACA" w14:textId="3E22DA63" w:rsidR="00050493" w:rsidRPr="00EE28B4" w:rsidRDefault="00050493" w:rsidP="00EE28B4">
      <w:pPr>
        <w:pStyle w:val="Lijstalinea"/>
        <w:numPr>
          <w:ilvl w:val="0"/>
          <w:numId w:val="1"/>
        </w:numPr>
        <w:shd w:val="clear" w:color="auto" w:fill="FFFFFF"/>
        <w:spacing w:after="200" w:line="240" w:lineRule="auto"/>
        <w:rPr>
          <w:rFonts w:ascii="Calibri" w:eastAsia="Times New Roman" w:hAnsi="Calibri" w:cs="Times New Roman"/>
          <w:color w:val="000000"/>
          <w:lang w:eastAsia="nl-NL"/>
        </w:rPr>
      </w:pPr>
      <w:r w:rsidRPr="00EE28B4">
        <w:rPr>
          <w:rFonts w:ascii="Calibri" w:eastAsia="Times New Roman" w:hAnsi="Calibri" w:cs="Times New Roman"/>
          <w:b/>
          <w:bCs/>
          <w:color w:val="000000"/>
          <w:sz w:val="24"/>
          <w:szCs w:val="24"/>
          <w:lang w:eastAsia="nl-NL"/>
        </w:rPr>
        <w:t>Buitenspelen</w:t>
      </w:r>
    </w:p>
    <w:p w14:paraId="5933E26D" w14:textId="77777777" w:rsidR="00050493" w:rsidRPr="00050493" w:rsidRDefault="00050493" w:rsidP="00050493">
      <w:pPr>
        <w:shd w:val="clear" w:color="auto" w:fill="FFFFFF"/>
        <w:spacing w:after="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Als de weersomstandigheden het toelaten, zijn de kinderen zoveel mogelijk buiten. Het schoolplein van de WGS is ook buitenspeelruimte voor BSO de Rozentuin. Buiten spelen en de buitenactiviteiten gebeuren altijd onder toezicht van de pedagogisch medewerkers.</w:t>
      </w:r>
    </w:p>
    <w:p w14:paraId="36824E88" w14:textId="77777777" w:rsidR="00050493" w:rsidRPr="00050493" w:rsidRDefault="00050493" w:rsidP="00050493">
      <w:pPr>
        <w:shd w:val="clear" w:color="auto" w:fill="FFFFFF"/>
        <w:spacing w:after="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Voor kinderen die van hun ouders/verzorgers zonder toezicht buiten mogen spelen geldt dat dit alleen wordt toegestaan als de ouders hiervoor toestemming hebben gegeven en ondertekend.</w:t>
      </w:r>
    </w:p>
    <w:p w14:paraId="400B9691" w14:textId="77777777" w:rsidR="00050493" w:rsidRPr="00050493" w:rsidRDefault="00050493" w:rsidP="00050493">
      <w:pPr>
        <w:shd w:val="clear" w:color="auto" w:fill="FFFFFF"/>
        <w:spacing w:after="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BSO de Rozentuin maakt, naast het eigen materiaal, gebruik van het buitenspeelmateriaal van de WGS. Er is apart spelmateriaal voor de jongere kinderen.</w:t>
      </w:r>
    </w:p>
    <w:p w14:paraId="179C0661" w14:textId="77777777" w:rsidR="00050493" w:rsidRPr="00050493" w:rsidRDefault="00050493" w:rsidP="00050493">
      <w:pPr>
        <w:shd w:val="clear" w:color="auto" w:fill="FFFFFF"/>
        <w:spacing w:after="20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Voor het buiten spelen gelden de volgende regels:</w:t>
      </w:r>
    </w:p>
    <w:p w14:paraId="57AD7893" w14:textId="77777777" w:rsidR="00050493" w:rsidRPr="00050493" w:rsidRDefault="00050493" w:rsidP="00050493">
      <w:pPr>
        <w:numPr>
          <w:ilvl w:val="0"/>
          <w:numId w:val="4"/>
        </w:numPr>
        <w:shd w:val="clear" w:color="auto" w:fill="FFFFFF"/>
        <w:spacing w:after="0" w:line="240" w:lineRule="auto"/>
        <w:rPr>
          <w:rFonts w:ascii="Calibri" w:eastAsia="Times New Roman" w:hAnsi="Calibri" w:cs="Times New Roman"/>
          <w:color w:val="000000"/>
          <w:lang w:eastAsia="nl-NL"/>
        </w:rPr>
      </w:pPr>
      <w:r w:rsidRPr="00050493">
        <w:rPr>
          <w:rFonts w:ascii="Calibri" w:eastAsia="Times New Roman" w:hAnsi="Calibri" w:cs="Times New Roman"/>
          <w:color w:val="000000"/>
          <w:sz w:val="24"/>
          <w:szCs w:val="24"/>
          <w:lang w:eastAsia="nl-NL"/>
        </w:rPr>
        <w:lastRenderedPageBreak/>
        <w:t>De pedagogisch medewerkers controleren de buitenspeelruimte op zwerfafval, scherpe voorwerpen en uitwerpselen van dieren en zorgen ervoor dat dit verwijderd wordt.</w:t>
      </w:r>
    </w:p>
    <w:p w14:paraId="34F7883A" w14:textId="77777777" w:rsidR="00050493" w:rsidRPr="00050493" w:rsidRDefault="00050493" w:rsidP="00050493">
      <w:pPr>
        <w:numPr>
          <w:ilvl w:val="0"/>
          <w:numId w:val="4"/>
        </w:numPr>
        <w:shd w:val="clear" w:color="auto" w:fill="FFFFFF"/>
        <w:spacing w:after="0" w:line="240" w:lineRule="auto"/>
        <w:rPr>
          <w:rFonts w:ascii="Cambria" w:eastAsia="Times New Roman" w:hAnsi="Cambria" w:cs="Times New Roman"/>
          <w:color w:val="000000"/>
          <w:lang w:eastAsia="nl-NL"/>
        </w:rPr>
      </w:pPr>
      <w:r w:rsidRPr="00050493">
        <w:rPr>
          <w:rFonts w:ascii="Cambria" w:eastAsia="Times New Roman" w:hAnsi="Cambria" w:cs="Times New Roman"/>
          <w:color w:val="000000"/>
          <w:sz w:val="24"/>
          <w:szCs w:val="24"/>
          <w:lang w:eastAsia="nl-NL"/>
        </w:rPr>
        <w:t>Kinderen mogen niet van het schoolplein af.</w:t>
      </w:r>
    </w:p>
    <w:p w14:paraId="1731F755" w14:textId="77777777" w:rsidR="00050493" w:rsidRPr="00050493" w:rsidRDefault="00050493" w:rsidP="00050493">
      <w:pPr>
        <w:numPr>
          <w:ilvl w:val="0"/>
          <w:numId w:val="4"/>
        </w:numPr>
        <w:shd w:val="clear" w:color="auto" w:fill="FFFFFF"/>
        <w:spacing w:after="0" w:line="240" w:lineRule="auto"/>
        <w:rPr>
          <w:rFonts w:ascii="Cambria" w:eastAsia="Times New Roman" w:hAnsi="Cambria" w:cs="Times New Roman"/>
          <w:color w:val="000000"/>
          <w:lang w:eastAsia="nl-NL"/>
        </w:rPr>
      </w:pPr>
      <w:r w:rsidRPr="00050493">
        <w:rPr>
          <w:rFonts w:ascii="Cambria" w:eastAsia="Times New Roman" w:hAnsi="Cambria" w:cs="Times New Roman"/>
          <w:color w:val="000000"/>
          <w:sz w:val="24"/>
          <w:szCs w:val="24"/>
          <w:lang w:eastAsia="nl-NL"/>
        </w:rPr>
        <w:t>De pedagogisch medewerkers zien erop toe dat de kinderen het materiaal dat zij gebruikt hebben zelf opruimen en dat het schoolplein netjes wordt achtergelaten.</w:t>
      </w:r>
    </w:p>
    <w:p w14:paraId="72EA3EAF" w14:textId="77777777" w:rsidR="00050493" w:rsidRPr="00050493" w:rsidRDefault="00050493" w:rsidP="00050493">
      <w:pPr>
        <w:numPr>
          <w:ilvl w:val="0"/>
          <w:numId w:val="4"/>
        </w:numPr>
        <w:shd w:val="clear" w:color="auto" w:fill="FFFFFF"/>
        <w:spacing w:after="0" w:line="240" w:lineRule="auto"/>
        <w:rPr>
          <w:rFonts w:ascii="Cambria" w:eastAsia="Times New Roman" w:hAnsi="Cambria" w:cs="Times New Roman"/>
          <w:color w:val="000000"/>
          <w:lang w:eastAsia="nl-NL"/>
        </w:rPr>
      </w:pPr>
      <w:r w:rsidRPr="00050493">
        <w:rPr>
          <w:rFonts w:ascii="Cambria" w:eastAsia="Times New Roman" w:hAnsi="Cambria" w:cs="Times New Roman"/>
          <w:color w:val="000000"/>
          <w:sz w:val="24"/>
          <w:szCs w:val="24"/>
          <w:lang w:eastAsia="nl-NL"/>
        </w:rPr>
        <w:t>De pedagogisch medewerkers zorgen ervoor dat, indien nodig, de kinderen ingesmeerd worden tegen zonnebrand.</w:t>
      </w:r>
      <w:r w:rsidRPr="00050493">
        <w:rPr>
          <w:rFonts w:ascii="Cambria" w:eastAsia="Times New Roman" w:hAnsi="Cambria" w:cs="Times New Roman"/>
          <w:color w:val="000000"/>
          <w:lang w:eastAsia="nl-NL"/>
        </w:rPr>
        <w:br/>
      </w:r>
      <w:r w:rsidRPr="00050493">
        <w:rPr>
          <w:rFonts w:ascii="Cambria" w:eastAsia="Times New Roman" w:hAnsi="Cambria" w:cs="Times New Roman"/>
          <w:color w:val="000000"/>
          <w:lang w:eastAsia="nl-NL"/>
        </w:rPr>
        <w:br/>
      </w:r>
      <w:r w:rsidRPr="00050493">
        <w:rPr>
          <w:rFonts w:ascii="Cambria" w:eastAsia="Times New Roman" w:hAnsi="Cambria" w:cs="Times New Roman"/>
          <w:b/>
          <w:bCs/>
          <w:color w:val="000000"/>
          <w:sz w:val="24"/>
          <w:szCs w:val="24"/>
          <w:lang w:eastAsia="nl-NL"/>
        </w:rPr>
        <w:t> </w:t>
      </w:r>
    </w:p>
    <w:p w14:paraId="1F73B25E" w14:textId="7D73B1C3" w:rsidR="00050493" w:rsidRPr="00EE28B4" w:rsidRDefault="00050493" w:rsidP="00EE28B4">
      <w:pPr>
        <w:pStyle w:val="Lijstalinea"/>
        <w:numPr>
          <w:ilvl w:val="0"/>
          <w:numId w:val="1"/>
        </w:numPr>
        <w:shd w:val="clear" w:color="auto" w:fill="FFFFFF"/>
        <w:spacing w:after="200" w:line="240" w:lineRule="auto"/>
        <w:rPr>
          <w:rFonts w:ascii="Calibri" w:eastAsia="Times New Roman" w:hAnsi="Calibri" w:cs="Times New Roman"/>
          <w:color w:val="000000"/>
          <w:lang w:eastAsia="nl-NL"/>
        </w:rPr>
      </w:pPr>
      <w:r w:rsidRPr="00EE28B4">
        <w:rPr>
          <w:rFonts w:ascii="Calibri" w:eastAsia="Times New Roman" w:hAnsi="Calibri" w:cs="Times New Roman"/>
          <w:b/>
          <w:bCs/>
          <w:color w:val="000000"/>
          <w:sz w:val="24"/>
          <w:szCs w:val="24"/>
          <w:lang w:eastAsia="nl-NL"/>
        </w:rPr>
        <w:t>Activiteiten buiten de BSO-locatie</w:t>
      </w:r>
    </w:p>
    <w:p w14:paraId="348E7E1D" w14:textId="77777777" w:rsidR="00050493" w:rsidRPr="00050493" w:rsidRDefault="00050493" w:rsidP="00050493">
      <w:pPr>
        <w:shd w:val="clear" w:color="auto" w:fill="FFFFFF"/>
        <w:spacing w:before="240" w:after="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Voor een sport- en spelactiviteiten wordt regelmatig gebruik gemaakt van de gymzaal naast de WGS. Ook wordt er regelmatig gebruikt gemaakt van speelgelegenheden in de buurt (bijv. het park of het speeltuintje). In alle gevallen geldt dat de kinderen onder begeleiding van de pedagogisch medewerkers naar de betreffende locatie gaan en ook onder begeleiding weer terugkeren naar de BSO-locatie.</w:t>
      </w:r>
    </w:p>
    <w:p w14:paraId="598900B1" w14:textId="77777777" w:rsidR="00050493" w:rsidRPr="00050493" w:rsidRDefault="00050493" w:rsidP="00050493">
      <w:pPr>
        <w:shd w:val="clear" w:color="auto" w:fill="FFFFFF"/>
        <w:spacing w:before="240" w:after="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Het kan zijn dat bepaalde vakantieactiviteiten op een andere locatie plaatsvinden. In dat geval worden er tevoren met de ouders/verzorgers afspraken gemaakt over het halen en brengen.</w:t>
      </w:r>
    </w:p>
    <w:p w14:paraId="77EC5E30" w14:textId="068444B6" w:rsidR="00050493" w:rsidRPr="00EE28B4" w:rsidRDefault="00050493" w:rsidP="00EE28B4">
      <w:pPr>
        <w:pStyle w:val="Lijstalinea"/>
        <w:numPr>
          <w:ilvl w:val="0"/>
          <w:numId w:val="1"/>
        </w:numPr>
        <w:shd w:val="clear" w:color="auto" w:fill="FFFFFF"/>
        <w:spacing w:before="240" w:after="200" w:line="240" w:lineRule="auto"/>
        <w:rPr>
          <w:rFonts w:ascii="Calibri" w:eastAsia="Times New Roman" w:hAnsi="Calibri" w:cs="Times New Roman"/>
          <w:color w:val="000000"/>
          <w:lang w:eastAsia="nl-NL"/>
        </w:rPr>
      </w:pPr>
      <w:r w:rsidRPr="00EE28B4">
        <w:rPr>
          <w:rFonts w:ascii="Calibri" w:eastAsia="Times New Roman" w:hAnsi="Calibri" w:cs="Times New Roman"/>
          <w:b/>
          <w:bCs/>
          <w:color w:val="000000"/>
          <w:sz w:val="24"/>
          <w:szCs w:val="24"/>
          <w:lang w:eastAsia="nl-NL"/>
        </w:rPr>
        <w:t>Binnenruimte</w:t>
      </w:r>
      <w:r w:rsidR="00DE2B20">
        <w:rPr>
          <w:rFonts w:ascii="Calibri" w:eastAsia="Times New Roman" w:hAnsi="Calibri" w:cs="Times New Roman"/>
          <w:b/>
          <w:bCs/>
          <w:color w:val="000000"/>
          <w:sz w:val="24"/>
          <w:szCs w:val="24"/>
          <w:lang w:eastAsia="nl-NL"/>
        </w:rPr>
        <w:t>s</w:t>
      </w:r>
      <w:r w:rsidRPr="00EE28B4">
        <w:rPr>
          <w:rFonts w:ascii="Calibri" w:eastAsia="Times New Roman" w:hAnsi="Calibri" w:cs="Times New Roman"/>
          <w:b/>
          <w:bCs/>
          <w:color w:val="000000"/>
          <w:sz w:val="24"/>
          <w:szCs w:val="24"/>
          <w:lang w:eastAsia="nl-NL"/>
        </w:rPr>
        <w:t xml:space="preserve">: BSO-lokaal </w:t>
      </w:r>
      <w:r w:rsidR="00DE2B20">
        <w:rPr>
          <w:rFonts w:ascii="Calibri" w:eastAsia="Times New Roman" w:hAnsi="Calibri" w:cs="Times New Roman"/>
          <w:b/>
          <w:bCs/>
          <w:color w:val="000000"/>
          <w:sz w:val="24"/>
          <w:szCs w:val="24"/>
          <w:lang w:eastAsia="nl-NL"/>
        </w:rPr>
        <w:t>1 en 2</w:t>
      </w:r>
    </w:p>
    <w:p w14:paraId="41E65A1D" w14:textId="20B7F2E2" w:rsidR="00050493" w:rsidRPr="00050493" w:rsidRDefault="00050493" w:rsidP="00050493">
      <w:pPr>
        <w:shd w:val="clear" w:color="auto" w:fill="FFFFFF"/>
        <w:spacing w:before="240" w:after="20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 xml:space="preserve">Voor </w:t>
      </w:r>
      <w:r w:rsidR="00DE2B20">
        <w:rPr>
          <w:rFonts w:ascii="Cambria" w:eastAsia="Times New Roman" w:hAnsi="Cambria" w:cs="Times New Roman"/>
          <w:color w:val="000000"/>
          <w:sz w:val="24"/>
          <w:szCs w:val="24"/>
          <w:lang w:eastAsia="nl-NL"/>
        </w:rPr>
        <w:t>de</w:t>
      </w:r>
      <w:r w:rsidRPr="00050493">
        <w:rPr>
          <w:rFonts w:ascii="Cambria" w:eastAsia="Times New Roman" w:hAnsi="Cambria" w:cs="Times New Roman"/>
          <w:color w:val="000000"/>
          <w:sz w:val="24"/>
          <w:szCs w:val="24"/>
          <w:lang w:eastAsia="nl-NL"/>
        </w:rPr>
        <w:t> </w:t>
      </w:r>
      <w:r w:rsidRPr="00050493">
        <w:rPr>
          <w:rFonts w:ascii="Cambria" w:eastAsia="Times New Roman" w:hAnsi="Cambria" w:cs="Times New Roman"/>
          <w:color w:val="000000"/>
          <w:sz w:val="24"/>
          <w:szCs w:val="24"/>
          <w:u w:val="single"/>
          <w:lang w:eastAsia="nl-NL"/>
        </w:rPr>
        <w:t>BSO-lokal</w:t>
      </w:r>
      <w:r w:rsidR="00DE2B20">
        <w:rPr>
          <w:rFonts w:ascii="Cambria" w:eastAsia="Times New Roman" w:hAnsi="Cambria" w:cs="Times New Roman"/>
          <w:color w:val="000000"/>
          <w:sz w:val="24"/>
          <w:szCs w:val="24"/>
          <w:u w:val="single"/>
          <w:lang w:eastAsia="nl-NL"/>
        </w:rPr>
        <w:t>en</w:t>
      </w:r>
      <w:r w:rsidRPr="00050493">
        <w:rPr>
          <w:rFonts w:ascii="Cambria" w:eastAsia="Times New Roman" w:hAnsi="Cambria" w:cs="Times New Roman"/>
          <w:color w:val="000000"/>
          <w:sz w:val="24"/>
          <w:szCs w:val="24"/>
          <w:lang w:eastAsia="nl-NL"/>
        </w:rPr>
        <w:t> gelden de volgende regels:</w:t>
      </w:r>
    </w:p>
    <w:p w14:paraId="70D31707" w14:textId="7821EE2E" w:rsidR="00050493" w:rsidRPr="00050493" w:rsidRDefault="00CF4651" w:rsidP="00050493">
      <w:pPr>
        <w:numPr>
          <w:ilvl w:val="0"/>
          <w:numId w:val="7"/>
        </w:numPr>
        <w:shd w:val="clear" w:color="auto" w:fill="FFFFFF"/>
        <w:spacing w:before="240" w:after="0" w:line="240" w:lineRule="auto"/>
        <w:rPr>
          <w:rFonts w:ascii="Cambria" w:eastAsia="Times New Roman" w:hAnsi="Cambria" w:cs="Times New Roman"/>
          <w:color w:val="000000"/>
          <w:lang w:eastAsia="nl-NL"/>
        </w:rPr>
      </w:pPr>
      <w:r>
        <w:rPr>
          <w:rFonts w:ascii="Cambria" w:eastAsia="Times New Roman" w:hAnsi="Cambria" w:cs="Times New Roman"/>
          <w:color w:val="000000"/>
          <w:sz w:val="24"/>
          <w:szCs w:val="24"/>
          <w:lang w:eastAsia="nl-NL"/>
        </w:rPr>
        <w:t>Het</w:t>
      </w:r>
      <w:r w:rsidR="00050493" w:rsidRPr="00050493">
        <w:rPr>
          <w:rFonts w:ascii="Cambria" w:eastAsia="Times New Roman" w:hAnsi="Cambria" w:cs="Times New Roman"/>
          <w:color w:val="000000"/>
          <w:sz w:val="24"/>
          <w:szCs w:val="24"/>
          <w:lang w:eastAsia="nl-NL"/>
        </w:rPr>
        <w:t xml:space="preserve"> BSO-loka</w:t>
      </w:r>
      <w:r>
        <w:rPr>
          <w:rFonts w:ascii="Cambria" w:eastAsia="Times New Roman" w:hAnsi="Cambria" w:cs="Times New Roman"/>
          <w:color w:val="000000"/>
          <w:sz w:val="24"/>
          <w:szCs w:val="24"/>
          <w:lang w:eastAsia="nl-NL"/>
        </w:rPr>
        <w:t>al</w:t>
      </w:r>
      <w:r w:rsidR="00050493" w:rsidRPr="00050493">
        <w:rPr>
          <w:rFonts w:ascii="Cambria" w:eastAsia="Times New Roman" w:hAnsi="Cambria" w:cs="Times New Roman"/>
          <w:color w:val="000000"/>
          <w:sz w:val="24"/>
          <w:szCs w:val="24"/>
          <w:lang w:eastAsia="nl-NL"/>
        </w:rPr>
        <w:t xml:space="preserve"> worden dagelijks schoongemaakt door een schoonmaakbedrijf. Overdag zorgen de pedagogische medewerkers er, samen met de kinderen, voor dat de ruimte netjes blijft.</w:t>
      </w:r>
    </w:p>
    <w:p w14:paraId="6D27687E" w14:textId="77777777" w:rsidR="00050493" w:rsidRPr="00050493" w:rsidRDefault="00050493" w:rsidP="00050493">
      <w:pPr>
        <w:numPr>
          <w:ilvl w:val="0"/>
          <w:numId w:val="7"/>
        </w:numPr>
        <w:shd w:val="clear" w:color="auto" w:fill="FFFFFF"/>
        <w:spacing w:before="240" w:after="0" w:line="240" w:lineRule="auto"/>
        <w:rPr>
          <w:rFonts w:ascii="Cambria" w:eastAsia="Times New Roman" w:hAnsi="Cambria" w:cs="Times New Roman"/>
          <w:color w:val="000000"/>
          <w:lang w:eastAsia="nl-NL"/>
        </w:rPr>
      </w:pPr>
      <w:r w:rsidRPr="00050493">
        <w:rPr>
          <w:rFonts w:ascii="Cambria" w:eastAsia="Times New Roman" w:hAnsi="Cambria" w:cs="Times New Roman"/>
          <w:color w:val="000000"/>
          <w:sz w:val="24"/>
          <w:szCs w:val="24"/>
          <w:lang w:eastAsia="nl-NL"/>
        </w:rPr>
        <w:t>Jassen en tassen worden aan de kapstok opgehangen.</w:t>
      </w:r>
    </w:p>
    <w:p w14:paraId="1BE09AD8" w14:textId="77777777" w:rsidR="00050493" w:rsidRPr="00050493" w:rsidRDefault="00050493" w:rsidP="00050493">
      <w:pPr>
        <w:numPr>
          <w:ilvl w:val="0"/>
          <w:numId w:val="7"/>
        </w:numPr>
        <w:shd w:val="clear" w:color="auto" w:fill="FFFFFF"/>
        <w:spacing w:before="240" w:after="0" w:line="240" w:lineRule="auto"/>
        <w:rPr>
          <w:rFonts w:ascii="Cambria" w:eastAsia="Times New Roman" w:hAnsi="Cambria" w:cs="Times New Roman"/>
          <w:color w:val="000000"/>
          <w:lang w:eastAsia="nl-NL"/>
        </w:rPr>
      </w:pPr>
      <w:r w:rsidRPr="00050493">
        <w:rPr>
          <w:rFonts w:ascii="Cambria" w:eastAsia="Times New Roman" w:hAnsi="Cambria" w:cs="Times New Roman"/>
          <w:color w:val="000000"/>
          <w:sz w:val="24"/>
          <w:szCs w:val="24"/>
          <w:lang w:eastAsia="nl-NL"/>
        </w:rPr>
        <w:t>Bij binnenkomst en vertrek wordt er gedag gezegd.</w:t>
      </w:r>
    </w:p>
    <w:p w14:paraId="12A107B2" w14:textId="77777777" w:rsidR="00050493" w:rsidRPr="00050493" w:rsidRDefault="00050493" w:rsidP="00050493">
      <w:pPr>
        <w:numPr>
          <w:ilvl w:val="0"/>
          <w:numId w:val="7"/>
        </w:numPr>
        <w:shd w:val="clear" w:color="auto" w:fill="FFFFFF"/>
        <w:spacing w:before="240" w:after="0" w:line="240" w:lineRule="auto"/>
        <w:rPr>
          <w:rFonts w:ascii="Cambria" w:eastAsia="Times New Roman" w:hAnsi="Cambria" w:cs="Times New Roman"/>
          <w:color w:val="000000"/>
          <w:lang w:eastAsia="nl-NL"/>
        </w:rPr>
      </w:pPr>
      <w:r w:rsidRPr="00050493">
        <w:rPr>
          <w:rFonts w:ascii="Cambria" w:eastAsia="Times New Roman" w:hAnsi="Cambria" w:cs="Times New Roman"/>
          <w:color w:val="000000"/>
          <w:sz w:val="24"/>
          <w:szCs w:val="24"/>
          <w:lang w:eastAsia="nl-NL"/>
        </w:rPr>
        <w:t>Na elk toiletbezoek worden de handen gewassen.</w:t>
      </w:r>
    </w:p>
    <w:p w14:paraId="46B0E61F" w14:textId="77777777" w:rsidR="00050493" w:rsidRPr="00050493" w:rsidRDefault="00050493" w:rsidP="00050493">
      <w:pPr>
        <w:numPr>
          <w:ilvl w:val="0"/>
          <w:numId w:val="7"/>
        </w:numPr>
        <w:shd w:val="clear" w:color="auto" w:fill="FFFFFF"/>
        <w:spacing w:before="240" w:after="0" w:line="240" w:lineRule="auto"/>
        <w:rPr>
          <w:rFonts w:ascii="Cambria" w:eastAsia="Times New Roman" w:hAnsi="Cambria" w:cs="Times New Roman"/>
          <w:color w:val="000000"/>
          <w:lang w:eastAsia="nl-NL"/>
        </w:rPr>
      </w:pPr>
      <w:r w:rsidRPr="00050493">
        <w:rPr>
          <w:rFonts w:ascii="Cambria" w:eastAsia="Times New Roman" w:hAnsi="Cambria" w:cs="Times New Roman"/>
          <w:color w:val="000000"/>
          <w:sz w:val="24"/>
          <w:szCs w:val="24"/>
          <w:lang w:eastAsia="nl-NL"/>
        </w:rPr>
        <w:t>Voor het eten worden de handen gewassen.</w:t>
      </w:r>
    </w:p>
    <w:p w14:paraId="0B78FE6B" w14:textId="77777777" w:rsidR="00050493" w:rsidRPr="00050493" w:rsidRDefault="00050493" w:rsidP="00050493">
      <w:pPr>
        <w:numPr>
          <w:ilvl w:val="0"/>
          <w:numId w:val="7"/>
        </w:numPr>
        <w:shd w:val="clear" w:color="auto" w:fill="FFFFFF"/>
        <w:spacing w:before="240" w:after="0" w:line="240" w:lineRule="auto"/>
        <w:rPr>
          <w:rFonts w:ascii="Cambria" w:eastAsia="Times New Roman" w:hAnsi="Cambria" w:cs="Times New Roman"/>
          <w:color w:val="000000"/>
          <w:lang w:eastAsia="nl-NL"/>
        </w:rPr>
      </w:pPr>
      <w:r w:rsidRPr="00050493">
        <w:rPr>
          <w:rFonts w:ascii="Cambria" w:eastAsia="Times New Roman" w:hAnsi="Cambria" w:cs="Times New Roman"/>
          <w:color w:val="000000"/>
          <w:sz w:val="24"/>
          <w:szCs w:val="24"/>
          <w:lang w:eastAsia="nl-NL"/>
        </w:rPr>
        <w:t>Tijdens het gezamenlijk brood en fruit eten blijven de kinderen aan tafel zitten.</w:t>
      </w:r>
    </w:p>
    <w:p w14:paraId="1E532ED3" w14:textId="77777777" w:rsidR="00EE28B4" w:rsidRDefault="00050493" w:rsidP="00EE28B4">
      <w:pPr>
        <w:numPr>
          <w:ilvl w:val="0"/>
          <w:numId w:val="7"/>
        </w:numPr>
        <w:shd w:val="clear" w:color="auto" w:fill="FFFFFF"/>
        <w:spacing w:before="240" w:after="0" w:line="240" w:lineRule="auto"/>
        <w:rPr>
          <w:rFonts w:ascii="Cambria" w:eastAsia="Times New Roman" w:hAnsi="Cambria" w:cs="Times New Roman"/>
          <w:color w:val="000000"/>
          <w:lang w:eastAsia="nl-NL"/>
        </w:rPr>
      </w:pPr>
      <w:r w:rsidRPr="00050493">
        <w:rPr>
          <w:rFonts w:ascii="Cambria" w:eastAsia="Times New Roman" w:hAnsi="Cambria" w:cs="Times New Roman"/>
          <w:color w:val="000000"/>
          <w:sz w:val="24"/>
          <w:szCs w:val="24"/>
          <w:lang w:eastAsia="nl-NL"/>
        </w:rPr>
        <w:t>Tijdens het hartige eetmoment rond 16:30 uur mogen de kinderen vragen of ze van tafel mogen, bekers op het aanrecht zetten en daarna weer verder spelen.</w:t>
      </w:r>
      <w:r w:rsidR="00EE28B4">
        <w:rPr>
          <w:rFonts w:ascii="Cambria" w:eastAsia="Times New Roman" w:hAnsi="Cambria" w:cs="Times New Roman"/>
          <w:color w:val="000000"/>
          <w:lang w:eastAsia="nl-NL"/>
        </w:rPr>
        <w:br/>
      </w:r>
    </w:p>
    <w:p w14:paraId="1FC7655E" w14:textId="5B747902" w:rsidR="00050493" w:rsidRPr="00EE28B4" w:rsidRDefault="00050493" w:rsidP="00EE28B4">
      <w:pPr>
        <w:numPr>
          <w:ilvl w:val="0"/>
          <w:numId w:val="7"/>
        </w:numPr>
        <w:shd w:val="clear" w:color="auto" w:fill="FFFFFF"/>
        <w:spacing w:before="240" w:after="0" w:line="240" w:lineRule="auto"/>
        <w:rPr>
          <w:rFonts w:ascii="Cambria" w:eastAsia="Times New Roman" w:hAnsi="Cambria" w:cs="Times New Roman"/>
          <w:color w:val="000000"/>
          <w:lang w:eastAsia="nl-NL"/>
        </w:rPr>
      </w:pPr>
      <w:r w:rsidRPr="00EE28B4">
        <w:rPr>
          <w:rFonts w:ascii="Cambria" w:eastAsia="Times New Roman" w:hAnsi="Cambria" w:cs="Times New Roman"/>
          <w:color w:val="000000"/>
          <w:sz w:val="24"/>
          <w:szCs w:val="24"/>
          <w:lang w:eastAsia="nl-NL"/>
        </w:rPr>
        <w:t>De kinderen hebben zelf de keuze om wel of niet mee te doen aan een van de aangeboden activiteiten.</w:t>
      </w:r>
    </w:p>
    <w:p w14:paraId="3F88929A" w14:textId="77777777" w:rsidR="00050493" w:rsidRPr="00050493" w:rsidRDefault="00050493" w:rsidP="00050493">
      <w:pPr>
        <w:numPr>
          <w:ilvl w:val="0"/>
          <w:numId w:val="7"/>
        </w:numPr>
        <w:shd w:val="clear" w:color="auto" w:fill="FFFFFF"/>
        <w:spacing w:before="240" w:after="0" w:line="240" w:lineRule="auto"/>
        <w:rPr>
          <w:rFonts w:ascii="Cambria" w:eastAsia="Times New Roman" w:hAnsi="Cambria" w:cs="Times New Roman"/>
          <w:color w:val="000000"/>
          <w:lang w:eastAsia="nl-NL"/>
        </w:rPr>
      </w:pPr>
      <w:r w:rsidRPr="00050493">
        <w:rPr>
          <w:rFonts w:ascii="Cambria" w:eastAsia="Times New Roman" w:hAnsi="Cambria" w:cs="Times New Roman"/>
          <w:color w:val="000000"/>
          <w:sz w:val="24"/>
          <w:szCs w:val="24"/>
          <w:lang w:eastAsia="nl-NL"/>
        </w:rPr>
        <w:t>Speelgoed en speelmateriaal wordt door de kinderen zelf opgeruimd, voordat ze aan iets anders beginnen.</w:t>
      </w:r>
    </w:p>
    <w:p w14:paraId="756CF469" w14:textId="77777777" w:rsidR="00050493" w:rsidRPr="00050493" w:rsidRDefault="00050493" w:rsidP="00050493">
      <w:pPr>
        <w:numPr>
          <w:ilvl w:val="0"/>
          <w:numId w:val="7"/>
        </w:numPr>
        <w:shd w:val="clear" w:color="auto" w:fill="FFFFFF"/>
        <w:spacing w:before="240" w:after="0" w:line="240" w:lineRule="auto"/>
        <w:rPr>
          <w:rFonts w:ascii="Cambria" w:eastAsia="Times New Roman" w:hAnsi="Cambria" w:cs="Times New Roman"/>
          <w:color w:val="000000"/>
          <w:lang w:eastAsia="nl-NL"/>
        </w:rPr>
      </w:pPr>
      <w:r w:rsidRPr="00050493">
        <w:rPr>
          <w:rFonts w:ascii="Cambria" w:eastAsia="Times New Roman" w:hAnsi="Cambria" w:cs="Times New Roman"/>
          <w:color w:val="000000"/>
          <w:sz w:val="24"/>
          <w:szCs w:val="24"/>
          <w:lang w:eastAsia="nl-NL"/>
        </w:rPr>
        <w:t>Er wordt binnen niet gerend.</w:t>
      </w:r>
    </w:p>
    <w:p w14:paraId="6FE95182" w14:textId="77777777" w:rsidR="00050493" w:rsidRPr="00050493" w:rsidRDefault="00050493" w:rsidP="00050493">
      <w:pPr>
        <w:numPr>
          <w:ilvl w:val="0"/>
          <w:numId w:val="7"/>
        </w:numPr>
        <w:shd w:val="clear" w:color="auto" w:fill="FFFFFF"/>
        <w:spacing w:before="240" w:after="0" w:line="240" w:lineRule="auto"/>
        <w:rPr>
          <w:rFonts w:ascii="Cambria" w:eastAsia="Times New Roman" w:hAnsi="Cambria" w:cs="Times New Roman"/>
          <w:color w:val="000000"/>
          <w:lang w:eastAsia="nl-NL"/>
        </w:rPr>
      </w:pPr>
      <w:r w:rsidRPr="00050493">
        <w:rPr>
          <w:rFonts w:ascii="Cambria" w:eastAsia="Times New Roman" w:hAnsi="Cambria" w:cs="Times New Roman"/>
          <w:color w:val="000000"/>
          <w:sz w:val="24"/>
          <w:szCs w:val="24"/>
          <w:lang w:eastAsia="nl-NL"/>
        </w:rPr>
        <w:lastRenderedPageBreak/>
        <w:t>Er worden samen met kinderen afspraken gemaakt over het (gedoseerd) gebruik van de computer (tijdsafspraken, wat voor programma’s e.d. ) De kinderen mogen 15 minuten computerspelletjes op computer/tablet/smartphone doen of meekijken bij anderen.</w:t>
      </w:r>
    </w:p>
    <w:p w14:paraId="64E8E1AF" w14:textId="77777777" w:rsidR="00050493" w:rsidRPr="00050493" w:rsidRDefault="00050493" w:rsidP="00050493">
      <w:pPr>
        <w:numPr>
          <w:ilvl w:val="0"/>
          <w:numId w:val="7"/>
        </w:numPr>
        <w:shd w:val="clear" w:color="auto" w:fill="FFFFFF"/>
        <w:spacing w:before="240" w:after="0" w:line="240" w:lineRule="auto"/>
        <w:rPr>
          <w:rFonts w:ascii="Cambria" w:eastAsia="Times New Roman" w:hAnsi="Cambria" w:cs="Times New Roman"/>
          <w:color w:val="000000"/>
          <w:lang w:eastAsia="nl-NL"/>
        </w:rPr>
      </w:pPr>
      <w:r w:rsidRPr="00050493">
        <w:rPr>
          <w:rFonts w:ascii="Cambria" w:eastAsia="Times New Roman" w:hAnsi="Cambria" w:cs="Times New Roman"/>
          <w:color w:val="000000"/>
          <w:sz w:val="24"/>
          <w:szCs w:val="24"/>
          <w:lang w:eastAsia="nl-NL"/>
        </w:rPr>
        <w:t>Het gebruik van de TV wordt gedoseerd. De pedagogisch medewerkers bepalen, samen met de kinderen, wanneer de televisie aangaat en welke programma/films worden bekeken.</w:t>
      </w:r>
    </w:p>
    <w:p w14:paraId="1F3053E1" w14:textId="0202EF8C" w:rsidR="00050493" w:rsidRPr="00EE28B4" w:rsidRDefault="00050493" w:rsidP="00EE28B4">
      <w:pPr>
        <w:numPr>
          <w:ilvl w:val="0"/>
          <w:numId w:val="7"/>
        </w:numPr>
        <w:shd w:val="clear" w:color="auto" w:fill="FFFFFF"/>
        <w:spacing w:before="240" w:after="0" w:line="240" w:lineRule="auto"/>
        <w:rPr>
          <w:rFonts w:ascii="Cambria" w:eastAsia="Times New Roman" w:hAnsi="Cambria" w:cs="Times New Roman"/>
          <w:color w:val="000000"/>
          <w:lang w:eastAsia="nl-NL"/>
        </w:rPr>
      </w:pPr>
      <w:r w:rsidRPr="00050493">
        <w:rPr>
          <w:rFonts w:ascii="Cambria" w:eastAsia="Times New Roman" w:hAnsi="Cambria" w:cs="Times New Roman"/>
          <w:color w:val="000000"/>
          <w:sz w:val="24"/>
          <w:szCs w:val="24"/>
          <w:lang w:eastAsia="nl-NL"/>
        </w:rPr>
        <w:t>Tussen 17:00 en 18:</w:t>
      </w:r>
      <w:r w:rsidR="00EE28B4">
        <w:rPr>
          <w:rFonts w:ascii="Cambria" w:eastAsia="Times New Roman" w:hAnsi="Cambria" w:cs="Times New Roman"/>
          <w:color w:val="000000"/>
          <w:sz w:val="24"/>
          <w:szCs w:val="24"/>
          <w:lang w:eastAsia="nl-NL"/>
        </w:rPr>
        <w:t>15</w:t>
      </w:r>
      <w:r w:rsidRPr="00050493">
        <w:rPr>
          <w:rFonts w:ascii="Cambria" w:eastAsia="Times New Roman" w:hAnsi="Cambria" w:cs="Times New Roman"/>
          <w:color w:val="000000"/>
          <w:sz w:val="24"/>
          <w:szCs w:val="24"/>
          <w:lang w:eastAsia="nl-NL"/>
        </w:rPr>
        <w:t xml:space="preserve"> uur wordt er geen tv gekeken.</w:t>
      </w:r>
      <w:r w:rsidRPr="00EE28B4">
        <w:rPr>
          <w:rFonts w:ascii="Cambria" w:eastAsia="Times New Roman" w:hAnsi="Cambria" w:cs="Times New Roman"/>
          <w:color w:val="000000"/>
          <w:sz w:val="24"/>
          <w:szCs w:val="24"/>
          <w:lang w:eastAsia="nl-NL"/>
        </w:rPr>
        <w:t> </w:t>
      </w:r>
      <w:r w:rsidRPr="00EE28B4">
        <w:rPr>
          <w:rFonts w:ascii="Cambria" w:eastAsia="Times New Roman" w:hAnsi="Cambria" w:cs="Times New Roman"/>
          <w:color w:val="000000"/>
          <w:lang w:eastAsia="nl-NL"/>
        </w:rPr>
        <w:br/>
      </w:r>
      <w:r w:rsidRPr="00EE28B4">
        <w:rPr>
          <w:rFonts w:ascii="Cambria" w:eastAsia="Times New Roman" w:hAnsi="Cambria" w:cs="Times New Roman"/>
          <w:color w:val="000000"/>
          <w:sz w:val="24"/>
          <w:szCs w:val="24"/>
          <w:lang w:eastAsia="nl-NL"/>
        </w:rPr>
        <w:t> </w:t>
      </w:r>
    </w:p>
    <w:p w14:paraId="1C0EA1A7" w14:textId="6D147D14" w:rsidR="00050493" w:rsidRPr="00EE28B4" w:rsidRDefault="00050493" w:rsidP="00EE28B4">
      <w:pPr>
        <w:pStyle w:val="Lijstalinea"/>
        <w:numPr>
          <w:ilvl w:val="0"/>
          <w:numId w:val="1"/>
        </w:numPr>
        <w:shd w:val="clear" w:color="auto" w:fill="FFFFFF"/>
        <w:spacing w:before="240" w:after="200" w:line="240" w:lineRule="auto"/>
        <w:rPr>
          <w:rFonts w:ascii="Calibri" w:eastAsia="Times New Roman" w:hAnsi="Calibri" w:cs="Times New Roman"/>
          <w:color w:val="000000"/>
          <w:lang w:eastAsia="nl-NL"/>
        </w:rPr>
      </w:pPr>
      <w:r w:rsidRPr="00EE28B4">
        <w:rPr>
          <w:rFonts w:ascii="Calibri" w:eastAsia="Times New Roman" w:hAnsi="Calibri" w:cs="Times New Roman"/>
          <w:b/>
          <w:bCs/>
          <w:color w:val="000000"/>
          <w:sz w:val="24"/>
          <w:szCs w:val="24"/>
          <w:lang w:eastAsia="nl-NL"/>
        </w:rPr>
        <w:t>Eigen speelgoed meenemen</w:t>
      </w:r>
    </w:p>
    <w:p w14:paraId="785C3F02" w14:textId="77777777" w:rsidR="00050493" w:rsidRPr="00050493" w:rsidRDefault="00050493" w:rsidP="00050493">
      <w:pPr>
        <w:shd w:val="clear" w:color="auto" w:fill="FFFFFF"/>
        <w:spacing w:before="240" w:after="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Kinderen mogen hun eigen speelgoed meenemen naar de BSO. Het is aan de pedagogisch medewerkers om te bepalen of het kind in de BSO ook met zijn eigen speelgoed mag spelen.</w:t>
      </w:r>
    </w:p>
    <w:p w14:paraId="44DDFC7C" w14:textId="0732432D" w:rsidR="00050493" w:rsidRPr="00050493" w:rsidRDefault="00050493" w:rsidP="00050493">
      <w:pPr>
        <w:shd w:val="clear" w:color="auto" w:fill="FFFFFF"/>
        <w:spacing w:before="240" w:after="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BSO de Rozentuin is niet aansprakelijk voor vermissing of beschadiging.</w:t>
      </w:r>
    </w:p>
    <w:p w14:paraId="132BF68B" w14:textId="7DD06B06" w:rsidR="00050493" w:rsidRPr="00EE28B4" w:rsidRDefault="00050493" w:rsidP="00EE28B4">
      <w:pPr>
        <w:pStyle w:val="Lijstalinea"/>
        <w:numPr>
          <w:ilvl w:val="0"/>
          <w:numId w:val="1"/>
        </w:numPr>
        <w:shd w:val="clear" w:color="auto" w:fill="FFFFFF"/>
        <w:spacing w:before="240" w:after="200" w:line="240" w:lineRule="auto"/>
        <w:rPr>
          <w:rFonts w:ascii="Calibri" w:eastAsia="Times New Roman" w:hAnsi="Calibri" w:cs="Times New Roman"/>
          <w:color w:val="000000"/>
          <w:lang w:eastAsia="nl-NL"/>
        </w:rPr>
      </w:pPr>
      <w:r w:rsidRPr="00EE28B4">
        <w:rPr>
          <w:rFonts w:ascii="Calibri" w:eastAsia="Times New Roman" w:hAnsi="Calibri" w:cs="Times New Roman"/>
          <w:b/>
          <w:bCs/>
          <w:color w:val="000000"/>
          <w:sz w:val="24"/>
          <w:szCs w:val="24"/>
          <w:lang w:eastAsia="nl-NL"/>
        </w:rPr>
        <w:t>Omgangs- / leefregels</w:t>
      </w:r>
    </w:p>
    <w:p w14:paraId="189DEFA4" w14:textId="77777777" w:rsidR="00050493" w:rsidRPr="00050493" w:rsidRDefault="00050493" w:rsidP="00050493">
      <w:pPr>
        <w:shd w:val="clear" w:color="auto" w:fill="FFFFFF"/>
        <w:spacing w:before="240" w:after="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Om ervoor te zorgen dat ieder kind in de BSO ervaart als een veilige en gezellige plek, hanteren we de volgende omgangs- en leefregels:</w:t>
      </w:r>
    </w:p>
    <w:p w14:paraId="7DFF2271" w14:textId="77777777" w:rsidR="00050493" w:rsidRPr="00050493" w:rsidRDefault="00050493" w:rsidP="00050493">
      <w:pPr>
        <w:numPr>
          <w:ilvl w:val="0"/>
          <w:numId w:val="11"/>
        </w:numPr>
        <w:shd w:val="clear" w:color="auto" w:fill="FFFFFF"/>
        <w:spacing w:before="240" w:after="0" w:line="240" w:lineRule="auto"/>
        <w:rPr>
          <w:rFonts w:ascii="Calibri" w:eastAsia="Times New Roman" w:hAnsi="Calibri" w:cs="Times New Roman"/>
          <w:color w:val="000000"/>
          <w:lang w:eastAsia="nl-NL"/>
        </w:rPr>
      </w:pPr>
      <w:r w:rsidRPr="00050493">
        <w:rPr>
          <w:rFonts w:ascii="Calibri" w:eastAsia="Times New Roman" w:hAnsi="Calibri" w:cs="Times New Roman"/>
          <w:color w:val="000000"/>
          <w:sz w:val="24"/>
          <w:szCs w:val="24"/>
          <w:lang w:eastAsia="nl-NL"/>
        </w:rPr>
        <w:t>Ga respectvol met elkaar om</w:t>
      </w:r>
    </w:p>
    <w:p w14:paraId="3FD94E46" w14:textId="77777777" w:rsidR="00050493" w:rsidRPr="00050493" w:rsidRDefault="00050493" w:rsidP="00050493">
      <w:pPr>
        <w:numPr>
          <w:ilvl w:val="0"/>
          <w:numId w:val="11"/>
        </w:numPr>
        <w:shd w:val="clear" w:color="auto" w:fill="FFFFFF"/>
        <w:spacing w:before="240" w:after="0" w:line="240" w:lineRule="auto"/>
        <w:rPr>
          <w:rFonts w:ascii="Cambria" w:eastAsia="Times New Roman" w:hAnsi="Cambria" w:cs="Times New Roman"/>
          <w:color w:val="000000"/>
          <w:lang w:eastAsia="nl-NL"/>
        </w:rPr>
      </w:pPr>
      <w:r w:rsidRPr="00050493">
        <w:rPr>
          <w:rFonts w:ascii="Cambria" w:eastAsia="Times New Roman" w:hAnsi="Cambria" w:cs="Times New Roman"/>
          <w:color w:val="000000"/>
          <w:sz w:val="24"/>
          <w:szCs w:val="24"/>
          <w:lang w:eastAsia="nl-NL"/>
        </w:rPr>
        <w:t>Laat anderen meespelen</w:t>
      </w:r>
    </w:p>
    <w:p w14:paraId="0E9CABC6" w14:textId="77777777" w:rsidR="00050493" w:rsidRPr="00050493" w:rsidRDefault="00050493" w:rsidP="00050493">
      <w:pPr>
        <w:numPr>
          <w:ilvl w:val="0"/>
          <w:numId w:val="11"/>
        </w:numPr>
        <w:shd w:val="clear" w:color="auto" w:fill="FFFFFF"/>
        <w:spacing w:before="240" w:after="0" w:line="240" w:lineRule="auto"/>
        <w:rPr>
          <w:rFonts w:ascii="Cambria" w:eastAsia="Times New Roman" w:hAnsi="Cambria" w:cs="Times New Roman"/>
          <w:color w:val="000000"/>
          <w:lang w:eastAsia="nl-NL"/>
        </w:rPr>
      </w:pPr>
      <w:r w:rsidRPr="00050493">
        <w:rPr>
          <w:rFonts w:ascii="Cambria" w:eastAsia="Times New Roman" w:hAnsi="Cambria" w:cs="Times New Roman"/>
          <w:color w:val="000000"/>
          <w:sz w:val="24"/>
          <w:szCs w:val="24"/>
          <w:lang w:eastAsia="nl-NL"/>
        </w:rPr>
        <w:t>Probeer een ruzie uit te praten</w:t>
      </w:r>
    </w:p>
    <w:p w14:paraId="2B768454" w14:textId="77777777" w:rsidR="00050493" w:rsidRPr="00050493" w:rsidRDefault="00050493" w:rsidP="00050493">
      <w:pPr>
        <w:numPr>
          <w:ilvl w:val="0"/>
          <w:numId w:val="11"/>
        </w:numPr>
        <w:shd w:val="clear" w:color="auto" w:fill="FFFFFF"/>
        <w:spacing w:before="240" w:after="0" w:line="240" w:lineRule="auto"/>
        <w:rPr>
          <w:rFonts w:ascii="Cambria" w:eastAsia="Times New Roman" w:hAnsi="Cambria" w:cs="Times New Roman"/>
          <w:color w:val="000000"/>
          <w:lang w:eastAsia="nl-NL"/>
        </w:rPr>
      </w:pPr>
      <w:r w:rsidRPr="00050493">
        <w:rPr>
          <w:rFonts w:ascii="Cambria" w:eastAsia="Times New Roman" w:hAnsi="Cambria" w:cs="Times New Roman"/>
          <w:color w:val="000000"/>
          <w:sz w:val="24"/>
          <w:szCs w:val="24"/>
          <w:lang w:eastAsia="nl-NL"/>
        </w:rPr>
        <w:t>Kun je het samen niet oplossen, ga dan naar de leidster</w:t>
      </w:r>
    </w:p>
    <w:p w14:paraId="7CBF433C" w14:textId="77777777" w:rsidR="00050493" w:rsidRPr="00050493" w:rsidRDefault="00050493" w:rsidP="00050493">
      <w:pPr>
        <w:numPr>
          <w:ilvl w:val="0"/>
          <w:numId w:val="11"/>
        </w:numPr>
        <w:shd w:val="clear" w:color="auto" w:fill="FFFFFF"/>
        <w:spacing w:before="240" w:after="0" w:line="240" w:lineRule="auto"/>
        <w:rPr>
          <w:rFonts w:ascii="Cambria" w:eastAsia="Times New Roman" w:hAnsi="Cambria" w:cs="Times New Roman"/>
          <w:color w:val="000000"/>
          <w:lang w:eastAsia="nl-NL"/>
        </w:rPr>
      </w:pPr>
      <w:r w:rsidRPr="00050493">
        <w:rPr>
          <w:rFonts w:ascii="Cambria" w:eastAsia="Times New Roman" w:hAnsi="Cambria" w:cs="Times New Roman"/>
          <w:color w:val="000000"/>
          <w:sz w:val="24"/>
          <w:szCs w:val="24"/>
          <w:lang w:eastAsia="nl-NL"/>
        </w:rPr>
        <w:t>Help een ander</w:t>
      </w:r>
    </w:p>
    <w:p w14:paraId="508341E4" w14:textId="14E721B2" w:rsidR="00050493" w:rsidRPr="00050493" w:rsidRDefault="00050493" w:rsidP="00050493">
      <w:pPr>
        <w:numPr>
          <w:ilvl w:val="0"/>
          <w:numId w:val="11"/>
        </w:numPr>
        <w:shd w:val="clear" w:color="auto" w:fill="FFFFFF"/>
        <w:spacing w:before="240" w:after="0" w:line="240" w:lineRule="auto"/>
        <w:rPr>
          <w:rFonts w:ascii="Cambria" w:eastAsia="Times New Roman" w:hAnsi="Cambria" w:cs="Times New Roman"/>
          <w:color w:val="000000"/>
          <w:lang w:eastAsia="nl-NL"/>
        </w:rPr>
      </w:pPr>
      <w:r w:rsidRPr="00050493">
        <w:rPr>
          <w:rFonts w:ascii="Cambria" w:eastAsia="Times New Roman" w:hAnsi="Cambria" w:cs="Times New Roman"/>
          <w:color w:val="000000"/>
          <w:sz w:val="24"/>
          <w:szCs w:val="24"/>
          <w:lang w:eastAsia="nl-NL"/>
        </w:rPr>
        <w:t>Wees zuinig op de spullen van een ander en op de spullen van de BSO.</w:t>
      </w:r>
      <w:r w:rsidRPr="00050493">
        <w:rPr>
          <w:rFonts w:ascii="Cambria" w:eastAsia="Times New Roman" w:hAnsi="Cambria" w:cs="Times New Roman"/>
          <w:color w:val="000000"/>
          <w:lang w:eastAsia="nl-NL"/>
        </w:rPr>
        <w:br/>
      </w:r>
    </w:p>
    <w:p w14:paraId="5683B3A6" w14:textId="0B1C0F4C" w:rsidR="00050493" w:rsidRPr="00EE28B4" w:rsidRDefault="00050493" w:rsidP="00EE28B4">
      <w:pPr>
        <w:pStyle w:val="Lijstalinea"/>
        <w:numPr>
          <w:ilvl w:val="0"/>
          <w:numId w:val="1"/>
        </w:numPr>
        <w:shd w:val="clear" w:color="auto" w:fill="FFFFFF"/>
        <w:spacing w:before="240" w:after="200" w:line="240" w:lineRule="auto"/>
        <w:rPr>
          <w:rFonts w:ascii="Calibri" w:eastAsia="Times New Roman" w:hAnsi="Calibri" w:cs="Times New Roman"/>
          <w:color w:val="000000"/>
          <w:lang w:eastAsia="nl-NL"/>
        </w:rPr>
      </w:pPr>
      <w:r w:rsidRPr="00EE28B4">
        <w:rPr>
          <w:rFonts w:ascii="Calibri" w:eastAsia="Times New Roman" w:hAnsi="Calibri" w:cs="Times New Roman"/>
          <w:b/>
          <w:bCs/>
          <w:color w:val="000000"/>
          <w:sz w:val="24"/>
          <w:szCs w:val="24"/>
          <w:lang w:eastAsia="nl-NL"/>
        </w:rPr>
        <w:t>Calamiteiten</w:t>
      </w:r>
    </w:p>
    <w:p w14:paraId="158FCFC2" w14:textId="77777777" w:rsidR="00050493" w:rsidRPr="00050493" w:rsidRDefault="00050493" w:rsidP="00050493">
      <w:pPr>
        <w:shd w:val="clear" w:color="auto" w:fill="FFFFFF"/>
        <w:spacing w:before="240" w:after="0" w:line="240" w:lineRule="auto"/>
        <w:rPr>
          <w:rFonts w:ascii="Calibri" w:eastAsia="Times New Roman" w:hAnsi="Calibri" w:cs="Times New Roman"/>
          <w:color w:val="000000"/>
          <w:sz w:val="24"/>
          <w:szCs w:val="24"/>
          <w:lang w:eastAsia="nl-NL"/>
        </w:rPr>
      </w:pPr>
      <w:r w:rsidRPr="00050493">
        <w:rPr>
          <w:rFonts w:ascii="Cambria" w:eastAsia="Times New Roman" w:hAnsi="Cambria" w:cs="Times New Roman"/>
          <w:color w:val="000000"/>
          <w:sz w:val="24"/>
          <w:szCs w:val="24"/>
          <w:lang w:eastAsia="nl-NL"/>
        </w:rPr>
        <w:t>Bij calamiteiten kan het nodig zijn om het gebouw te ontruimen. Dit gebeurt uit voorzorg of omdat er direct gevaar is voor kinderen of anderen die zich in het gebouw bevinden. BSO de Rozentuin heeft hetzelfde ontruimingsplan als de WGS, waarin wordt aangegeven hoe te handelen in geval van een calamiteit. Dit ontruimingsplan ligt ter inzage op de locatie. Ook hangen er calamiteitenkaarten in het BSO-lokaal.</w:t>
      </w:r>
    </w:p>
    <w:p w14:paraId="492200E5" w14:textId="77777777" w:rsidR="00E5034F" w:rsidRDefault="00E5034F"/>
    <w:sectPr w:rsidR="00E50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7A"/>
    <w:multiLevelType w:val="multilevel"/>
    <w:tmpl w:val="72663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58330C"/>
    <w:multiLevelType w:val="multilevel"/>
    <w:tmpl w:val="3FBA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200CE9"/>
    <w:multiLevelType w:val="multilevel"/>
    <w:tmpl w:val="CF441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633FD6"/>
    <w:multiLevelType w:val="multilevel"/>
    <w:tmpl w:val="8BD00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978D5"/>
    <w:multiLevelType w:val="multilevel"/>
    <w:tmpl w:val="B54A7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D7705A"/>
    <w:multiLevelType w:val="multilevel"/>
    <w:tmpl w:val="ED80E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DC2066"/>
    <w:multiLevelType w:val="multilevel"/>
    <w:tmpl w:val="5FA83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F96C63"/>
    <w:multiLevelType w:val="multilevel"/>
    <w:tmpl w:val="CD920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85474A"/>
    <w:multiLevelType w:val="multilevel"/>
    <w:tmpl w:val="2A1E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F80D95"/>
    <w:multiLevelType w:val="multilevel"/>
    <w:tmpl w:val="657A5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AE6C64"/>
    <w:multiLevelType w:val="multilevel"/>
    <w:tmpl w:val="200C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7E13DD"/>
    <w:multiLevelType w:val="multilevel"/>
    <w:tmpl w:val="56E2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67336466">
    <w:abstractNumId w:val="9"/>
  </w:num>
  <w:num w:numId="2" w16cid:durableId="107817454">
    <w:abstractNumId w:val="6"/>
  </w:num>
  <w:num w:numId="3" w16cid:durableId="1536700368">
    <w:abstractNumId w:val="8"/>
  </w:num>
  <w:num w:numId="4" w16cid:durableId="1997569768">
    <w:abstractNumId w:val="0"/>
  </w:num>
  <w:num w:numId="5" w16cid:durableId="987444858">
    <w:abstractNumId w:val="3"/>
  </w:num>
  <w:num w:numId="6" w16cid:durableId="1178928571">
    <w:abstractNumId w:val="4"/>
  </w:num>
  <w:num w:numId="7" w16cid:durableId="272324041">
    <w:abstractNumId w:val="11"/>
  </w:num>
  <w:num w:numId="8" w16cid:durableId="152650572">
    <w:abstractNumId w:val="10"/>
  </w:num>
  <w:num w:numId="9" w16cid:durableId="1787848999">
    <w:abstractNumId w:val="7"/>
  </w:num>
  <w:num w:numId="10" w16cid:durableId="860553714">
    <w:abstractNumId w:val="5"/>
  </w:num>
  <w:num w:numId="11" w16cid:durableId="736901769">
    <w:abstractNumId w:val="1"/>
  </w:num>
  <w:num w:numId="12" w16cid:durableId="18405800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493"/>
    <w:rsid w:val="00050493"/>
    <w:rsid w:val="00CF4651"/>
    <w:rsid w:val="00DE2B20"/>
    <w:rsid w:val="00E5034F"/>
    <w:rsid w:val="00EE28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25AB"/>
  <w15:chartTrackingRefBased/>
  <w15:docId w15:val="{951BA241-13D4-4DC6-A097-E9E6A59A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504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050493"/>
  </w:style>
  <w:style w:type="paragraph" w:styleId="Lijstalinea">
    <w:name w:val="List Paragraph"/>
    <w:basedOn w:val="Standaard"/>
    <w:uiPriority w:val="34"/>
    <w:qFormat/>
    <w:rsid w:val="00EE2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507">
      <w:bodyDiv w:val="1"/>
      <w:marLeft w:val="0"/>
      <w:marRight w:val="0"/>
      <w:marTop w:val="0"/>
      <w:marBottom w:val="0"/>
      <w:divBdr>
        <w:top w:val="none" w:sz="0" w:space="0" w:color="auto"/>
        <w:left w:val="none" w:sz="0" w:space="0" w:color="auto"/>
        <w:bottom w:val="none" w:sz="0" w:space="0" w:color="auto"/>
        <w:right w:val="none" w:sz="0" w:space="0" w:color="auto"/>
      </w:divBdr>
      <w:divsChild>
        <w:div w:id="842427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965</Words>
  <Characters>5311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Rouwenhorst</dc:creator>
  <cp:keywords/>
  <dc:description/>
  <cp:lastModifiedBy>Inval11WI</cp:lastModifiedBy>
  <cp:revision>3</cp:revision>
  <dcterms:created xsi:type="dcterms:W3CDTF">2022-07-07T06:09:00Z</dcterms:created>
  <dcterms:modified xsi:type="dcterms:W3CDTF">2022-07-26T11:11:00Z</dcterms:modified>
</cp:coreProperties>
</file>